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3D" w:rsidRDefault="00A57E3D" w:rsidP="00A57E3D">
      <w:pPr>
        <w:rPr>
          <w:rFonts w:hint="eastAsia"/>
        </w:rPr>
      </w:pPr>
      <w:r>
        <w:rPr>
          <w:rFonts w:hint="eastAsia"/>
        </w:rPr>
        <w:t>神奈川県鎌倉市議会は</w:t>
      </w:r>
      <w:r>
        <w:rPr>
          <w:rFonts w:hint="eastAsia"/>
        </w:rPr>
        <w:t>4</w:t>
      </w:r>
      <w:r>
        <w:rPr>
          <w:rFonts w:hint="eastAsia"/>
        </w:rPr>
        <w:t>日、気候非常事態宣言</w:t>
      </w:r>
      <w:r>
        <w:rPr>
          <w:rFonts w:hint="eastAsia"/>
        </w:rPr>
        <w:t>(CED)</w:t>
      </w:r>
      <w:r>
        <w:rPr>
          <w:rFonts w:hint="eastAsia"/>
        </w:rPr>
        <w:t>を決議した。国内の自治体では</w:t>
      </w:r>
      <w:r>
        <w:rPr>
          <w:rFonts w:hint="eastAsia"/>
        </w:rPr>
        <w:t>9</w:t>
      </w:r>
      <w:r>
        <w:rPr>
          <w:rFonts w:hint="eastAsia"/>
        </w:rPr>
        <w:t>月に宣言を発表した長崎県壱岐市に続き、</w:t>
      </w:r>
      <w:r>
        <w:rPr>
          <w:rFonts w:hint="eastAsia"/>
        </w:rPr>
        <w:t>2</w:t>
      </w:r>
      <w:r>
        <w:rPr>
          <w:rFonts w:hint="eastAsia"/>
        </w:rPr>
        <w:t>例目。決議では「世界の地方自治体が『気候非常事態』を宣言し、包括的な行動計画を立案、実施する動きが燎原の火のごとく広がっている」と指摘。「気候危機」が迫る実態を「全力で市民に周知すること」などを議会が市に対して求めた。同市は今後、宣言と具体的なアクションに向け体制を整える。</w:t>
      </w:r>
      <w:r>
        <w:rPr>
          <w:rFonts w:hint="eastAsia"/>
        </w:rPr>
        <w:t>(</w:t>
      </w:r>
      <w:r>
        <w:rPr>
          <w:rFonts w:hint="eastAsia"/>
        </w:rPr>
        <w:t>サステナブル・ブランド</w:t>
      </w:r>
      <w:r>
        <w:rPr>
          <w:rFonts w:hint="eastAsia"/>
        </w:rPr>
        <w:t xml:space="preserve"> </w:t>
      </w:r>
      <w:r>
        <w:rPr>
          <w:rFonts w:hint="eastAsia"/>
        </w:rPr>
        <w:t>ジャパン編集局＝沖本啓一</w:t>
      </w:r>
      <w:r>
        <w:rPr>
          <w:rFonts w:hint="eastAsia"/>
        </w:rPr>
        <w:t>)</w:t>
      </w:r>
    </w:p>
    <w:p w:rsidR="00A57E3D" w:rsidRDefault="00A57E3D" w:rsidP="00A57E3D"/>
    <w:p w:rsidR="00A57E3D" w:rsidRDefault="00A57E3D" w:rsidP="00A57E3D">
      <w:pPr>
        <w:rPr>
          <w:rFonts w:hint="eastAsia"/>
        </w:rPr>
      </w:pPr>
      <w:r>
        <w:rPr>
          <w:rFonts w:hint="eastAsia"/>
        </w:rPr>
        <w:t>鎌倉市議会が行った「気候非常事態宣言に関する決議」では冒頭、「人類の活動を主な要因とする気候変動によって地球環境は劣化し、もはや持続可能とは言えず、我々の生活も脅かされている状態である」と明言。</w:t>
      </w:r>
      <w:r>
        <w:rPr>
          <w:rFonts w:hint="eastAsia"/>
        </w:rPr>
        <w:t>2018</w:t>
      </w:r>
      <w:r>
        <w:rPr>
          <w:rFonts w:hint="eastAsia"/>
        </w:rPr>
        <w:t>年の</w:t>
      </w:r>
      <w:r>
        <w:rPr>
          <w:rFonts w:hint="eastAsia"/>
        </w:rPr>
        <w:t>CO2</w:t>
      </w:r>
      <w:r>
        <w:rPr>
          <w:rFonts w:hint="eastAsia"/>
        </w:rPr>
        <w:t>排出量が過去最高の約</w:t>
      </w:r>
      <w:r>
        <w:rPr>
          <w:rFonts w:hint="eastAsia"/>
        </w:rPr>
        <w:t>331</w:t>
      </w:r>
      <w:r>
        <w:rPr>
          <w:rFonts w:hint="eastAsia"/>
        </w:rPr>
        <w:t>億トンに達したことなどのデータを明示し、「地球に長期的な変化を及ぼしかねない危機的状況」と現状を分析している。同市議会は「気候危機が迫る実態を全力で市民に周知する」など</w:t>
      </w:r>
      <w:r>
        <w:rPr>
          <w:rFonts w:hint="eastAsia"/>
        </w:rPr>
        <w:t>4</w:t>
      </w:r>
      <w:r>
        <w:rPr>
          <w:rFonts w:hint="eastAsia"/>
        </w:rPr>
        <w:t>つのアクションを鎌倉市に対して要請した。同市は「現時点ではまだ担当部署なども決まっていないが、これから動き始める」と</w:t>
      </w:r>
      <w:r>
        <w:rPr>
          <w:rFonts w:hint="eastAsia"/>
        </w:rPr>
        <w:t>CED</w:t>
      </w:r>
      <w:r>
        <w:rPr>
          <w:rFonts w:hint="eastAsia"/>
        </w:rPr>
        <w:t>の発表、具体的アクションへ向けて体制を整える構え。</w:t>
      </w:r>
    </w:p>
    <w:p w:rsidR="00A57E3D" w:rsidRDefault="00A57E3D" w:rsidP="00A57E3D"/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鎌倉市は</w:t>
      </w:r>
      <w:r>
        <w:rPr>
          <w:rFonts w:hint="eastAsia"/>
        </w:rPr>
        <w:t>9</w:t>
      </w:r>
      <w:r>
        <w:rPr>
          <w:rFonts w:hint="eastAsia"/>
        </w:rPr>
        <w:t>月に国内で初めて</w:t>
      </w:r>
      <w:r>
        <w:rPr>
          <w:rFonts w:hint="eastAsia"/>
        </w:rPr>
        <w:t>CED</w:t>
      </w:r>
      <w:r>
        <w:rPr>
          <w:rFonts w:hint="eastAsia"/>
        </w:rPr>
        <w:t>を発表した長崎県壱岐市と同じく、</w:t>
      </w:r>
      <w:r>
        <w:rPr>
          <w:rFonts w:hint="eastAsia"/>
        </w:rPr>
        <w:t>SDGs</w:t>
      </w:r>
      <w:r>
        <w:rPr>
          <w:rFonts w:hint="eastAsia"/>
        </w:rPr>
        <w:t>未来都市。これら</w:t>
      </w:r>
      <w:r>
        <w:rPr>
          <w:rFonts w:hint="eastAsia"/>
        </w:rPr>
        <w:t>SDGs</w:t>
      </w:r>
      <w:r>
        <w:rPr>
          <w:rFonts w:hint="eastAsia"/>
        </w:rPr>
        <w:t>未来都市が口火を切り、世界に広がる「燎原の火」が国内にも波及してきた。</w:t>
      </w:r>
      <w:r>
        <w:rPr>
          <w:rFonts w:hint="eastAsia"/>
        </w:rPr>
        <w:t xml:space="preserve"> </w:t>
      </w:r>
    </w:p>
    <w:p w:rsidR="00A57E3D" w:rsidRDefault="00A57E3D" w:rsidP="00A57E3D">
      <w:pPr>
        <w:rPr>
          <w:rFonts w:hint="eastAsia"/>
        </w:rPr>
      </w:pPr>
    </w:p>
    <w:p w:rsidR="00A57E3D" w:rsidRPr="00A57E3D" w:rsidRDefault="00A57E3D" w:rsidP="00A57E3D">
      <w:pPr>
        <w:rPr>
          <w:rFonts w:hint="eastAsia"/>
          <w:b/>
          <w:sz w:val="24"/>
          <w:szCs w:val="24"/>
          <w:u w:val="single"/>
        </w:rPr>
      </w:pPr>
      <w:r w:rsidRPr="00A57E3D">
        <w:rPr>
          <w:rFonts w:hint="eastAsia"/>
          <w:b/>
          <w:sz w:val="24"/>
          <w:szCs w:val="24"/>
          <w:u w:val="single"/>
        </w:rPr>
        <w:t>鎌倉市議会　気候非常事態宣言に関する決議　全文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>人類の活動を主な要因とする気候変動によって地球環境は劣化し、もはや持続可能とは言えず、我々の生活も脅かされている状態である。近年の異常気象による災害、熱中症・感染症の増加、農作物・生態系の変化などの実態を見れば、そのことを否定することは難しい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温室効果ガス排出量は増加の一途をたどり、</w:t>
      </w:r>
      <w:r>
        <w:rPr>
          <w:rFonts w:hint="eastAsia"/>
        </w:rPr>
        <w:t>2018</w:t>
      </w:r>
      <w:r>
        <w:rPr>
          <w:rFonts w:hint="eastAsia"/>
        </w:rPr>
        <w:t>年の二酸化炭素</w:t>
      </w:r>
      <w:r>
        <w:rPr>
          <w:rFonts w:hint="eastAsia"/>
        </w:rPr>
        <w:t>(CO2)</w:t>
      </w:r>
      <w:r>
        <w:rPr>
          <w:rFonts w:hint="eastAsia"/>
        </w:rPr>
        <w:t>排出量は、過去最高の約</w:t>
      </w:r>
      <w:r>
        <w:rPr>
          <w:rFonts w:hint="eastAsia"/>
        </w:rPr>
        <w:t>331</w:t>
      </w:r>
      <w:r>
        <w:rPr>
          <w:rFonts w:hint="eastAsia"/>
        </w:rPr>
        <w:t>億トンに達したことが、国際エネルギー機関</w:t>
      </w:r>
      <w:r>
        <w:rPr>
          <w:rFonts w:hint="eastAsia"/>
        </w:rPr>
        <w:t>(IEA)</w:t>
      </w:r>
      <w:r>
        <w:rPr>
          <w:rFonts w:hint="eastAsia"/>
        </w:rPr>
        <w:t>の報告書で明らかになった。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>また、国連の気候変動に関する政府間パネル</w:t>
      </w:r>
      <w:r>
        <w:rPr>
          <w:rFonts w:hint="eastAsia"/>
        </w:rPr>
        <w:t>(IPCC)</w:t>
      </w:r>
      <w:r>
        <w:rPr>
          <w:rFonts w:hint="eastAsia"/>
        </w:rPr>
        <w:t>第５次評価報告書によれば、今世紀末の世界平均気温の変化は</w:t>
      </w:r>
      <w:r>
        <w:rPr>
          <w:rFonts w:hint="eastAsia"/>
        </w:rPr>
        <w:t>0.3</w:t>
      </w:r>
      <w:r>
        <w:rPr>
          <w:rFonts w:hint="eastAsia"/>
        </w:rPr>
        <w:t>～</w:t>
      </w:r>
      <w:r>
        <w:rPr>
          <w:rFonts w:hint="eastAsia"/>
        </w:rPr>
        <w:t>4.8</w:t>
      </w:r>
      <w:r>
        <w:rPr>
          <w:rFonts w:hint="eastAsia"/>
        </w:rPr>
        <w:t>度の範囲、平均海面水位の上昇は</w:t>
      </w:r>
      <w:r>
        <w:rPr>
          <w:rFonts w:hint="eastAsia"/>
        </w:rPr>
        <w:t>0.26</w:t>
      </w:r>
      <w:r>
        <w:rPr>
          <w:rFonts w:hint="eastAsia"/>
        </w:rPr>
        <w:t>～</w:t>
      </w:r>
      <w:r>
        <w:rPr>
          <w:rFonts w:hint="eastAsia"/>
        </w:rPr>
        <w:t>0.82</w:t>
      </w:r>
      <w:r>
        <w:rPr>
          <w:rFonts w:hint="eastAsia"/>
        </w:rPr>
        <w:t>メートルの範囲となる可能性が高く、地球に長期的な変化を及ぼしかねない危機的状況にあると言える。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>このような状況の中、オーストラリア南東部の自治体デアビン市が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月に初めて宣言してから、世界の地方自治体が「気候非常事態」を宣言し、包括的な行動計画を立案、実施する動きが燎原の火のごとく広がっている。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日本の自治体もこの動きに呼応するべきであると考え、本市議会は鎌倉市が</w:t>
      </w:r>
      <w:r>
        <w:rPr>
          <w:rFonts w:hint="eastAsia"/>
        </w:rPr>
        <w:t>SDGs</w:t>
      </w:r>
      <w:r>
        <w:rPr>
          <w:rFonts w:hint="eastAsia"/>
        </w:rPr>
        <w:t>未来都市として、下記のような国際基準を踏まえた「気候非常事態宣言」を行うよう求める。</w:t>
      </w:r>
    </w:p>
    <w:p w:rsidR="00A57E3D" w:rsidRDefault="00A57E3D" w:rsidP="00A57E3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「気候危機」が迫っている実態を全力で市民に周知する。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温室効果ガスのゼロエミッションを達成することを目標とする。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気候変動の「緩和」と「適応」、「エシカル消費」の推進策を立案、実施する。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各行政機関・関係諸団体等と連携した取り組みを市民とともに広げる。</w:t>
      </w:r>
    </w:p>
    <w:p w:rsidR="00A57E3D" w:rsidRDefault="00A57E3D" w:rsidP="00A57E3D"/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以上、決議する。</w:t>
      </w:r>
    </w:p>
    <w:p w:rsidR="00A57E3D" w:rsidRDefault="00A57E3D" w:rsidP="00A57E3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令和元年</w:t>
      </w:r>
      <w:r>
        <w:rPr>
          <w:rFonts w:hint="eastAsia"/>
        </w:rPr>
        <w:t>(2019</w:t>
      </w:r>
      <w:r>
        <w:rPr>
          <w:rFonts w:hint="eastAsia"/>
        </w:rPr>
        <w:t>年</w:t>
      </w:r>
      <w:r>
        <w:rPr>
          <w:rFonts w:hint="eastAsia"/>
        </w:rPr>
        <w:t>)10</w:t>
      </w:r>
      <w:r>
        <w:rPr>
          <w:rFonts w:hint="eastAsia"/>
        </w:rPr>
        <w:t>月４日</w:t>
      </w:r>
    </w:p>
    <w:p w:rsidR="00FC5D2B" w:rsidRDefault="00A57E3D" w:rsidP="00A57E3D">
      <w:r>
        <w:rPr>
          <w:rFonts w:hint="eastAsia"/>
        </w:rPr>
        <w:t xml:space="preserve"> </w:t>
      </w:r>
      <w:r>
        <w:rPr>
          <w:rFonts w:hint="eastAsia"/>
        </w:rPr>
        <w:t>鎌倉市議会</w:t>
      </w:r>
    </w:p>
    <w:sectPr w:rsidR="00FC5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D"/>
    <w:rsid w:val="00A57E3D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2019-10-08T13:30:00Z</dcterms:created>
  <dcterms:modified xsi:type="dcterms:W3CDTF">2019-10-08T13:31:00Z</dcterms:modified>
</cp:coreProperties>
</file>